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98CA2" w14:textId="536BF3CA" w:rsidR="00C10891" w:rsidRDefault="00875CC5">
      <w:r>
        <w:rPr>
          <w:rFonts w:hint="eastAsia"/>
        </w:rPr>
        <w:t>一、下载数据</w:t>
      </w:r>
    </w:p>
    <w:p w14:paraId="6F7477FA" w14:textId="437DB82B" w:rsidR="00875CC5" w:rsidRDefault="00875CC5">
      <w:r>
        <w:rPr>
          <w:rFonts w:hint="eastAsia"/>
        </w:rPr>
        <w:t>N</w:t>
      </w:r>
      <w:r>
        <w:t>ASA</w:t>
      </w:r>
      <w:r>
        <w:rPr>
          <w:rFonts w:hint="eastAsia"/>
        </w:rPr>
        <w:t>、</w:t>
      </w:r>
      <w:r>
        <w:t>USGS</w:t>
      </w:r>
      <w:r>
        <w:rPr>
          <w:rFonts w:hint="eastAsia"/>
        </w:rPr>
        <w:t>都可以</w:t>
      </w:r>
    </w:p>
    <w:p w14:paraId="490F32E5" w14:textId="67205CE5" w:rsidR="00875CC5" w:rsidRDefault="00875CC5"/>
    <w:p w14:paraId="5F98B7FF" w14:textId="229C3835" w:rsidR="00875CC5" w:rsidRDefault="00875CC5">
      <w:r>
        <w:rPr>
          <w:rFonts w:hint="eastAsia"/>
        </w:rPr>
        <w:t>二、提取波段（N</w:t>
      </w:r>
      <w:r>
        <w:t>DVI</w:t>
      </w:r>
      <w:r>
        <w:rPr>
          <w:rFonts w:hint="eastAsia"/>
        </w:rPr>
        <w:t>单波段处理）</w:t>
      </w:r>
    </w:p>
    <w:p w14:paraId="5E250605" w14:textId="7544EF11" w:rsidR="00875CC5" w:rsidRDefault="00875CC5">
      <w:r w:rsidRPr="00875CC5">
        <w:drawing>
          <wp:inline distT="0" distB="0" distL="0" distR="0" wp14:anchorId="35A61CF8" wp14:editId="3FD54F03">
            <wp:extent cx="6645910" cy="68281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82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45C3A" w14:textId="3850A950" w:rsidR="00875CC5" w:rsidRPr="00875CC5" w:rsidRDefault="00875CC5">
      <w:pPr>
        <w:rPr>
          <w:b/>
          <w:bCs/>
          <w:color w:val="FF0000"/>
          <w:sz w:val="32"/>
          <w:szCs w:val="36"/>
        </w:rPr>
      </w:pPr>
      <w:r w:rsidRPr="00875CC5">
        <w:rPr>
          <w:rFonts w:hint="eastAsia"/>
          <w:b/>
          <w:bCs/>
          <w:color w:val="FF0000"/>
          <w:sz w:val="32"/>
          <w:szCs w:val="36"/>
        </w:rPr>
        <w:t>注意：这里面保存为H</w:t>
      </w:r>
      <w:r w:rsidRPr="00875CC5">
        <w:rPr>
          <w:b/>
          <w:bCs/>
          <w:color w:val="FF0000"/>
          <w:sz w:val="32"/>
          <w:szCs w:val="36"/>
        </w:rPr>
        <w:t>DF</w:t>
      </w:r>
      <w:r w:rsidRPr="00875CC5">
        <w:rPr>
          <w:rFonts w:hint="eastAsia"/>
          <w:b/>
          <w:bCs/>
          <w:color w:val="FF0000"/>
          <w:sz w:val="32"/>
          <w:szCs w:val="36"/>
        </w:rPr>
        <w:t>数据会更快</w:t>
      </w:r>
    </w:p>
    <w:p w14:paraId="7AA191FD" w14:textId="77777777" w:rsidR="00875CC5" w:rsidRDefault="00875CC5">
      <w:pPr>
        <w:rPr>
          <w:rFonts w:hint="eastAsia"/>
        </w:rPr>
      </w:pPr>
    </w:p>
    <w:p w14:paraId="0B8EFA26" w14:textId="57C2CEA6" w:rsidR="00875CC5" w:rsidRDefault="00875CC5">
      <w:r>
        <w:rPr>
          <w:noProof/>
        </w:rPr>
        <w:lastRenderedPageBreak/>
        <w:drawing>
          <wp:inline distT="0" distB="0" distL="0" distR="0" wp14:anchorId="54A6CAAC" wp14:editId="73DF4764">
            <wp:extent cx="6583043" cy="5962512"/>
            <wp:effectExtent l="0" t="0" r="889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274" cy="5977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7EA8DE" w14:textId="01214271" w:rsidR="00875CC5" w:rsidRDefault="00875CC5"/>
    <w:p w14:paraId="73FE8AD7" w14:textId="3E8649C6" w:rsidR="00875CC5" w:rsidRDefault="00875CC5">
      <w:r>
        <w:rPr>
          <w:rFonts w:hint="eastAsia"/>
        </w:rPr>
        <w:t>三、</w:t>
      </w:r>
      <w:proofErr w:type="spellStart"/>
      <w:r>
        <w:rPr>
          <w:rFonts w:hint="eastAsia"/>
        </w:rPr>
        <w:t>arcgis</w:t>
      </w:r>
      <w:proofErr w:type="spellEnd"/>
      <w:r>
        <w:rPr>
          <w:rFonts w:hint="eastAsia"/>
        </w:rPr>
        <w:t>操作</w:t>
      </w:r>
    </w:p>
    <w:p w14:paraId="40C90B98" w14:textId="5D331B82" w:rsidR="00875CC5" w:rsidRDefault="00875CC5">
      <w:r>
        <w:rPr>
          <w:rFonts w:hint="eastAsia"/>
        </w:rPr>
        <w:t>1.在栅格投影工具里面，将格式改H</w:t>
      </w:r>
      <w:r>
        <w:t>DF</w:t>
      </w:r>
      <w:r>
        <w:rPr>
          <w:rFonts w:hint="eastAsia"/>
        </w:rPr>
        <w:t>为</w:t>
      </w:r>
      <w:r>
        <w:t>TIF</w:t>
      </w:r>
      <w:r>
        <w:rPr>
          <w:rFonts w:hint="eastAsia"/>
        </w:rPr>
        <w:t>格式</w:t>
      </w:r>
    </w:p>
    <w:p w14:paraId="0CB321AC" w14:textId="33C03884" w:rsidR="00875CC5" w:rsidRDefault="00875CC5">
      <w:r>
        <w:rPr>
          <w:rFonts w:hint="eastAsia"/>
        </w:rPr>
        <w:t>2.</w:t>
      </w:r>
      <w:r w:rsidR="00D76CAD">
        <w:rPr>
          <w:rFonts w:hint="eastAsia"/>
        </w:rPr>
        <w:t>加入投影坐标系——U</w:t>
      </w:r>
      <w:r w:rsidR="00D76CAD">
        <w:t>TM</w:t>
      </w:r>
      <w:r w:rsidR="00D76CAD">
        <w:rPr>
          <w:rFonts w:hint="eastAsia"/>
        </w:rPr>
        <w:t>，W</w:t>
      </w:r>
      <w:r w:rsidR="00D76CAD">
        <w:t>GS84</w:t>
      </w:r>
      <w:r w:rsidR="00D76CAD">
        <w:rPr>
          <w:rFonts w:hint="eastAsia"/>
        </w:rPr>
        <w:t>，49</w:t>
      </w:r>
      <w:r w:rsidR="00D76CAD">
        <w:t>N</w:t>
      </w:r>
    </w:p>
    <w:p w14:paraId="67F61D0A" w14:textId="6D176518" w:rsidR="00D76CAD" w:rsidRDefault="00D76CAD">
      <w:r>
        <w:rPr>
          <w:rFonts w:hint="eastAsia"/>
        </w:rPr>
        <w:t>3.掩膜提取</w:t>
      </w:r>
    </w:p>
    <w:p w14:paraId="358E413B" w14:textId="405256C4" w:rsidR="00D76CAD" w:rsidRDefault="00D76CAD">
      <w:pPr>
        <w:rPr>
          <w:rFonts w:hint="eastAsia"/>
        </w:rPr>
      </w:pPr>
      <w:r>
        <w:rPr>
          <w:rFonts w:hint="eastAsia"/>
        </w:rPr>
        <w:t>4.重采样——看分区大小决定要不要</w:t>
      </w:r>
    </w:p>
    <w:p w14:paraId="5FB5D432" w14:textId="534281F7" w:rsidR="00D76CAD" w:rsidRDefault="00D76CAD">
      <w:r>
        <w:rPr>
          <w:rFonts w:hint="eastAsia"/>
        </w:rPr>
        <w:t>4.以表格的方式分区显示</w:t>
      </w:r>
    </w:p>
    <w:p w14:paraId="3980B660" w14:textId="7F1B5203" w:rsidR="00D76CAD" w:rsidRDefault="00D76CAD"/>
    <w:p w14:paraId="34E6BDBC" w14:textId="77777777" w:rsidR="00D76CAD" w:rsidRDefault="00D76CAD">
      <w:r>
        <w:rPr>
          <w:rFonts w:hint="eastAsia"/>
        </w:rPr>
        <w:t>注意：多日数据叠加分析就用“镶嵌至新栅格</w:t>
      </w:r>
    </w:p>
    <w:p w14:paraId="56264742" w14:textId="5D1CCCB9" w:rsidR="00D76CAD" w:rsidRDefault="00D76CAD">
      <w:pPr>
        <w:rPr>
          <w:rFonts w:hint="eastAsia"/>
        </w:rPr>
      </w:pPr>
      <w:r>
        <w:rPr>
          <w:rFonts w:hint="eastAsia"/>
        </w:rPr>
        <w:t>”</w:t>
      </w:r>
    </w:p>
    <w:p w14:paraId="3FA2FF59" w14:textId="77777777" w:rsidR="00875CC5" w:rsidRDefault="00875CC5">
      <w:pPr>
        <w:rPr>
          <w:rFonts w:hint="eastAsia"/>
        </w:rPr>
      </w:pPr>
    </w:p>
    <w:p w14:paraId="2CE78F1B" w14:textId="4A69BD4C" w:rsidR="00875CC5" w:rsidRDefault="00875CC5"/>
    <w:p w14:paraId="558FF92E" w14:textId="77777777" w:rsidR="00875CC5" w:rsidRDefault="00875CC5">
      <w:pPr>
        <w:rPr>
          <w:rFonts w:hint="eastAsia"/>
        </w:rPr>
      </w:pPr>
    </w:p>
    <w:p w14:paraId="251C8B37" w14:textId="77777777" w:rsidR="00875CC5" w:rsidRPr="00875CC5" w:rsidRDefault="00875CC5">
      <w:pPr>
        <w:rPr>
          <w:rFonts w:hint="eastAsia"/>
        </w:rPr>
      </w:pPr>
    </w:p>
    <w:sectPr w:rsidR="00875CC5" w:rsidRPr="00875CC5" w:rsidSect="00875CC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042EF" w14:textId="77777777" w:rsidR="00EB01B5" w:rsidRDefault="00EB01B5" w:rsidP="00875CC5">
      <w:r>
        <w:separator/>
      </w:r>
    </w:p>
  </w:endnote>
  <w:endnote w:type="continuationSeparator" w:id="0">
    <w:p w14:paraId="47F0CFDB" w14:textId="77777777" w:rsidR="00EB01B5" w:rsidRDefault="00EB01B5" w:rsidP="0087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80C36" w14:textId="77777777" w:rsidR="00EB01B5" w:rsidRDefault="00EB01B5" w:rsidP="00875CC5">
      <w:r>
        <w:separator/>
      </w:r>
    </w:p>
  </w:footnote>
  <w:footnote w:type="continuationSeparator" w:id="0">
    <w:p w14:paraId="701E6916" w14:textId="77777777" w:rsidR="00EB01B5" w:rsidRDefault="00EB01B5" w:rsidP="00875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2A"/>
    <w:rsid w:val="006150D2"/>
    <w:rsid w:val="007E0CA5"/>
    <w:rsid w:val="00875CC5"/>
    <w:rsid w:val="00D47E2A"/>
    <w:rsid w:val="00D76CAD"/>
    <w:rsid w:val="00E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C9CEE"/>
  <w15:chartTrackingRefBased/>
  <w15:docId w15:val="{3F246A65-832D-4567-A328-3AC997ED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5C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5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5C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怡桦 卢</dc:creator>
  <cp:keywords/>
  <dc:description/>
  <cp:lastModifiedBy>怡桦 卢</cp:lastModifiedBy>
  <cp:revision>2</cp:revision>
  <dcterms:created xsi:type="dcterms:W3CDTF">2022-04-26T10:56:00Z</dcterms:created>
  <dcterms:modified xsi:type="dcterms:W3CDTF">2022-04-26T11:04:00Z</dcterms:modified>
</cp:coreProperties>
</file>